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ТЕРНОПІЛЬСЬКИЙ НАЦІОНАЛЬНИЙ ПЕДАГОГІЧНИЙ УНІВЕРСИТЕТ</w:t>
      </w:r>
    </w:p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0B66CE" w:rsidRPr="00306338" w:rsidRDefault="000B66CE" w:rsidP="000B66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6CE" w:rsidRPr="00306338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228D">
        <w:rPr>
          <w:rFonts w:ascii="Times New Roman" w:hAnsi="Times New Roman" w:cs="Times New Roman"/>
          <w:b/>
          <w:sz w:val="32"/>
          <w:szCs w:val="32"/>
          <w:lang w:val="ru-RU"/>
        </w:rPr>
        <w:t>22</w:t>
      </w:r>
      <w:r w:rsidR="00F34BC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5A228D">
        <w:rPr>
          <w:rFonts w:ascii="Times New Roman" w:hAnsi="Times New Roman" w:cs="Times New Roman"/>
          <w:b/>
          <w:sz w:val="32"/>
          <w:szCs w:val="32"/>
        </w:rPr>
        <w:t xml:space="preserve">вересня </w:t>
      </w:r>
      <w:r w:rsidR="00A33878">
        <w:rPr>
          <w:rFonts w:ascii="Times New Roman" w:hAnsi="Times New Roman" w:cs="Times New Roman"/>
          <w:b/>
          <w:sz w:val="32"/>
          <w:szCs w:val="32"/>
        </w:rPr>
        <w:t>2021</w:t>
      </w:r>
      <w:r w:rsidRPr="0030633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306338">
        <w:rPr>
          <w:rFonts w:ascii="Times New Roman" w:hAnsi="Times New Roman" w:cs="Times New Roman"/>
          <w:b/>
          <w:sz w:val="32"/>
          <w:szCs w:val="32"/>
        </w:rPr>
        <w:t>р.</w:t>
      </w:r>
    </w:p>
    <w:p w:rsidR="000B66CE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F34BCF">
        <w:rPr>
          <w:rFonts w:ascii="Times New Roman" w:hAnsi="Times New Roman" w:cs="Times New Roman"/>
          <w:b/>
          <w:sz w:val="32"/>
          <w:szCs w:val="32"/>
        </w:rPr>
        <w:t xml:space="preserve">  10</w:t>
      </w:r>
      <w:r>
        <w:rPr>
          <w:rFonts w:ascii="Times New Roman" w:hAnsi="Times New Roman" w:cs="Times New Roman"/>
          <w:b/>
          <w:sz w:val="32"/>
          <w:szCs w:val="32"/>
        </w:rPr>
        <w:t>. 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0B66CE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66CE" w:rsidRDefault="000B66CE" w:rsidP="002C08F5">
      <w:pPr>
        <w:tabs>
          <w:tab w:val="left" w:pos="6555"/>
        </w:tabs>
        <w:rPr>
          <w:rFonts w:ascii="Times New Roman" w:hAnsi="Times New Roman" w:cs="Times New Roman"/>
          <w:b/>
          <w:sz w:val="36"/>
          <w:szCs w:val="36"/>
        </w:rPr>
      </w:pPr>
    </w:p>
    <w:p w:rsidR="000B66CE" w:rsidRPr="00306338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спеціалізованої вченої ради Д 58.053.04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5A228D" w:rsidRPr="005A228D" w:rsidRDefault="00A21D62" w:rsidP="005A2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A228D" w:rsidRPr="005A228D">
        <w:rPr>
          <w:rFonts w:ascii="Times New Roman" w:hAnsi="Times New Roman" w:cs="Times New Roman"/>
          <w:b/>
          <w:sz w:val="32"/>
          <w:szCs w:val="32"/>
        </w:rPr>
        <w:t>СТВОРЕННЯ ТА ДІЯЛЬНІСТЬ ВСЕУКРАЇНСЬКОГО КОМІТЕТУ</w:t>
      </w:r>
    </w:p>
    <w:p w:rsidR="005A228D" w:rsidRPr="005A228D" w:rsidRDefault="005A228D" w:rsidP="005A2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28D">
        <w:rPr>
          <w:rFonts w:ascii="Times New Roman" w:hAnsi="Times New Roman" w:cs="Times New Roman"/>
          <w:b/>
          <w:sz w:val="32"/>
          <w:szCs w:val="32"/>
        </w:rPr>
        <w:t>СПРИЯННЯ ВЧЕНИМ (ВУКСВ) В УСРР</w:t>
      </w:r>
    </w:p>
    <w:p w:rsidR="00A21D62" w:rsidRPr="00A21D62" w:rsidRDefault="005A228D" w:rsidP="005A2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(1921–1938 рр.)</w:t>
      </w:r>
      <w:r w:rsidR="00A33878">
        <w:rPr>
          <w:rFonts w:ascii="Times New Roman" w:hAnsi="Times New Roman" w:cs="Times New Roman"/>
          <w:b/>
          <w:sz w:val="32"/>
          <w:szCs w:val="32"/>
        </w:rPr>
        <w:t>»</w:t>
      </w:r>
      <w:r w:rsidR="00A21D62" w:rsidRPr="00A21D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5C3E" w:rsidRPr="00A21D62" w:rsidRDefault="00305C3E" w:rsidP="00A2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F923F8" w:rsidRDefault="000B66CE" w:rsidP="00F923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</w:t>
      </w:r>
      <w:r w:rsidR="00275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історичних</w:t>
      </w:r>
      <w:r w:rsidR="00275922" w:rsidRPr="005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560047" w:rsidRPr="00275922" w:rsidRDefault="000B66CE" w:rsidP="00275922">
      <w:pPr>
        <w:spacing w:after="0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="00A33878" w:rsidRPr="00A33878">
        <w:rPr>
          <w:rFonts w:ascii="Times New Roman" w:hAnsi="Times New Roman"/>
          <w:sz w:val="28"/>
          <w:szCs w:val="28"/>
          <w:lang w:eastAsia="uk-UA"/>
        </w:rPr>
        <w:t>07.00.01 – історія України</w:t>
      </w:r>
    </w:p>
    <w:p w:rsidR="000B66CE" w:rsidRPr="00306338" w:rsidRDefault="000B66CE" w:rsidP="00305C3E">
      <w:pPr>
        <w:tabs>
          <w:tab w:val="left" w:pos="6555"/>
        </w:tabs>
        <w:rPr>
          <w:rFonts w:ascii="Times New Roman" w:hAnsi="Times New Roman" w:cs="Times New Roman"/>
          <w:b/>
          <w:sz w:val="28"/>
          <w:szCs w:val="28"/>
        </w:rPr>
      </w:pPr>
    </w:p>
    <w:p w:rsidR="00A33878" w:rsidRDefault="005A228D" w:rsidP="00A33878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ДІДЕНКО КАТЕРИНИ ВОЛОДИМИРІВНИ</w:t>
      </w:r>
    </w:p>
    <w:p w:rsidR="005A228D" w:rsidRDefault="005A228D" w:rsidP="00A33878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2C51" w:rsidRPr="00E02C51" w:rsidRDefault="00275922" w:rsidP="00E02C51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Науковий керівник</w:t>
      </w:r>
      <w:r w:rsidRPr="004B7B1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2C51" w:rsidRPr="00E02C51">
        <w:rPr>
          <w:rFonts w:ascii="Times New Roman" w:hAnsi="Times New Roman" w:cs="Times New Roman"/>
          <w:sz w:val="28"/>
          <w:szCs w:val="28"/>
        </w:rPr>
        <w:t>доктор історичних наук, професор</w:t>
      </w:r>
    </w:p>
    <w:p w:rsidR="00882FB9" w:rsidRDefault="00D90548" w:rsidP="00E02C51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45C7" w:rsidRPr="000145C7">
        <w:rPr>
          <w:rFonts w:ascii="Times New Roman" w:hAnsi="Times New Roman" w:cs="Times New Roman"/>
          <w:b/>
          <w:sz w:val="28"/>
          <w:szCs w:val="28"/>
        </w:rPr>
        <w:t>Со</w:t>
      </w:r>
      <w:r w:rsidR="000145C7">
        <w:rPr>
          <w:rFonts w:ascii="Times New Roman" w:hAnsi="Times New Roman" w:cs="Times New Roman"/>
          <w:b/>
          <w:sz w:val="28"/>
          <w:szCs w:val="28"/>
        </w:rPr>
        <w:t>кирська</w:t>
      </w:r>
      <w:proofErr w:type="spellEnd"/>
      <w:r w:rsidR="000145C7">
        <w:rPr>
          <w:rFonts w:ascii="Times New Roman" w:hAnsi="Times New Roman" w:cs="Times New Roman"/>
          <w:b/>
          <w:sz w:val="28"/>
          <w:szCs w:val="28"/>
        </w:rPr>
        <w:t xml:space="preserve"> Владилена Володимирівна</w:t>
      </w:r>
    </w:p>
    <w:p w:rsidR="000B66CE" w:rsidRDefault="00D90548" w:rsidP="00E02C51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047">
        <w:rPr>
          <w:rFonts w:ascii="Times New Roman" w:hAnsi="Times New Roman" w:cs="Times New Roman"/>
          <w:sz w:val="28"/>
          <w:szCs w:val="28"/>
        </w:rPr>
        <w:t>м.</w:t>
      </w:r>
      <w:r w:rsidR="00560047" w:rsidRPr="00560047">
        <w:rPr>
          <w:rFonts w:ascii="Times New Roman" w:hAnsi="Times New Roman" w:cs="Times New Roman"/>
          <w:sz w:val="28"/>
          <w:szCs w:val="28"/>
        </w:rPr>
        <w:t xml:space="preserve"> </w:t>
      </w:r>
      <w:r w:rsidR="000145C7">
        <w:rPr>
          <w:rFonts w:ascii="Times New Roman" w:hAnsi="Times New Roman" w:cs="Times New Roman"/>
          <w:sz w:val="28"/>
          <w:szCs w:val="28"/>
        </w:rPr>
        <w:t>Суми</w:t>
      </w:r>
    </w:p>
    <w:p w:rsidR="000B66CE" w:rsidRPr="00566E4D" w:rsidRDefault="000B66CE" w:rsidP="000B66CE">
      <w:pPr>
        <w:tabs>
          <w:tab w:val="left" w:pos="6555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0145C7" w:rsidRDefault="000B66CE" w:rsidP="000145C7">
      <w:pPr>
        <w:spacing w:after="0"/>
        <w:ind w:right="990"/>
        <w:jc w:val="both"/>
        <w:rPr>
          <w:rFonts w:ascii="Times New Roman" w:hAnsi="Times New Roman"/>
          <w:sz w:val="28"/>
          <w:szCs w:val="28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 w:rsidR="008D492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60047" w:rsidRPr="00BF4BA5">
        <w:rPr>
          <w:rFonts w:ascii="Times New Roman" w:hAnsi="Times New Roman"/>
          <w:sz w:val="28"/>
          <w:szCs w:val="28"/>
        </w:rPr>
        <w:t>доктор історичних наук, професор</w:t>
      </w:r>
    </w:p>
    <w:p w:rsidR="00560047" w:rsidRPr="000145C7" w:rsidRDefault="008C398F" w:rsidP="000145C7">
      <w:pPr>
        <w:spacing w:after="0"/>
        <w:ind w:left="2832" w:right="990" w:firstLine="28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Тригуб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Олександр Петрович</w:t>
      </w:r>
      <w:bookmarkStart w:id="0" w:name="_GoBack"/>
      <w:bookmarkEnd w:id="0"/>
    </w:p>
    <w:p w:rsidR="000B66CE" w:rsidRDefault="00560047" w:rsidP="004D4DF1">
      <w:pPr>
        <w:tabs>
          <w:tab w:val="left" w:pos="3119"/>
        </w:tabs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D4929">
        <w:rPr>
          <w:rFonts w:ascii="Times New Roman" w:hAnsi="Times New Roman" w:cs="Times New Roman"/>
          <w:sz w:val="28"/>
          <w:szCs w:val="28"/>
        </w:rPr>
        <w:t xml:space="preserve">    </w:t>
      </w:r>
      <w:r w:rsidR="000B66CE">
        <w:rPr>
          <w:rFonts w:ascii="Times New Roman" w:hAnsi="Times New Roman" w:cs="Times New Roman"/>
          <w:sz w:val="28"/>
          <w:szCs w:val="28"/>
        </w:rPr>
        <w:t xml:space="preserve">м. </w:t>
      </w:r>
      <w:r w:rsidR="000145C7">
        <w:rPr>
          <w:rFonts w:ascii="Times New Roman" w:hAnsi="Times New Roman" w:cs="Times New Roman"/>
          <w:sz w:val="28"/>
          <w:szCs w:val="28"/>
        </w:rPr>
        <w:t>Миколаїв</w:t>
      </w:r>
    </w:p>
    <w:p w:rsidR="002C08F5" w:rsidRDefault="002C08F5" w:rsidP="004D4DF1">
      <w:pPr>
        <w:tabs>
          <w:tab w:val="left" w:pos="3119"/>
        </w:tabs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</w:p>
    <w:p w:rsidR="002C08F5" w:rsidRDefault="002C08F5" w:rsidP="002C08F5">
      <w:pPr>
        <w:tabs>
          <w:tab w:val="left" w:pos="3119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878">
        <w:rPr>
          <w:rFonts w:ascii="Times New Roman" w:hAnsi="Times New Roman" w:cs="Times New Roman"/>
          <w:sz w:val="28"/>
          <w:szCs w:val="28"/>
        </w:rPr>
        <w:t>кандидат</w:t>
      </w:r>
      <w:r w:rsidR="000145C7">
        <w:rPr>
          <w:rFonts w:ascii="Times New Roman" w:hAnsi="Times New Roman" w:cs="Times New Roman"/>
          <w:sz w:val="28"/>
          <w:szCs w:val="28"/>
        </w:rPr>
        <w:t xml:space="preserve"> історичних наук</w:t>
      </w:r>
    </w:p>
    <w:p w:rsidR="000145C7" w:rsidRDefault="000145C7" w:rsidP="002C08F5">
      <w:pPr>
        <w:tabs>
          <w:tab w:val="left" w:pos="3119"/>
        </w:tabs>
        <w:spacing w:after="0"/>
        <w:ind w:left="283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5C7">
        <w:rPr>
          <w:rFonts w:ascii="Times New Roman" w:hAnsi="Times New Roman" w:cs="Times New Roman"/>
          <w:b/>
          <w:sz w:val="28"/>
          <w:szCs w:val="28"/>
        </w:rPr>
        <w:t>Кравець Данило Михайлович</w:t>
      </w:r>
    </w:p>
    <w:p w:rsidR="002C08F5" w:rsidRPr="002C08F5" w:rsidRDefault="002C08F5" w:rsidP="002C08F5">
      <w:pPr>
        <w:tabs>
          <w:tab w:val="left" w:pos="3119"/>
        </w:tabs>
        <w:spacing w:after="0"/>
        <w:ind w:left="283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A33878">
        <w:rPr>
          <w:rFonts w:ascii="Times New Roman" w:hAnsi="Times New Roman" w:cs="Times New Roman"/>
          <w:sz w:val="28"/>
          <w:szCs w:val="28"/>
        </w:rPr>
        <w:t>Львів</w:t>
      </w:r>
    </w:p>
    <w:p w:rsidR="00560047" w:rsidRDefault="00560047" w:rsidP="00560047">
      <w:pPr>
        <w:spacing w:after="0"/>
        <w:ind w:right="990"/>
        <w:jc w:val="both"/>
        <w:rPr>
          <w:rFonts w:ascii="Times New Roman" w:hAnsi="Times New Roman" w:cs="Times New Roman"/>
          <w:sz w:val="28"/>
          <w:szCs w:val="28"/>
        </w:rPr>
      </w:pPr>
    </w:p>
    <w:p w:rsidR="00C34463" w:rsidRDefault="00C344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lastRenderedPageBreak/>
        <w:t>ТЕРНОПІЛЬСЬКИЙ НАЦІОНАЛЬНИЙ ПЕДАГОГІЧНИЙ УНІВЕРСИТЕТ</w:t>
      </w:r>
    </w:p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0B66CE" w:rsidRPr="00306338" w:rsidRDefault="000B66CE" w:rsidP="000B66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A5A" w:rsidRPr="00306338" w:rsidRDefault="000B66CE" w:rsidP="00442A5A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2A5A">
        <w:rPr>
          <w:rFonts w:ascii="Times New Roman" w:hAnsi="Times New Roman" w:cs="Times New Roman"/>
          <w:b/>
          <w:sz w:val="32"/>
          <w:szCs w:val="32"/>
          <w:lang w:val="ru-RU"/>
        </w:rPr>
        <w:t xml:space="preserve">22 </w:t>
      </w:r>
      <w:r w:rsidR="00442A5A">
        <w:rPr>
          <w:rFonts w:ascii="Times New Roman" w:hAnsi="Times New Roman" w:cs="Times New Roman"/>
          <w:b/>
          <w:sz w:val="32"/>
          <w:szCs w:val="32"/>
        </w:rPr>
        <w:t>вересня 2021</w:t>
      </w:r>
      <w:r w:rsidR="00442A5A" w:rsidRPr="0030633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442A5A" w:rsidRPr="00306338">
        <w:rPr>
          <w:rFonts w:ascii="Times New Roman" w:hAnsi="Times New Roman" w:cs="Times New Roman"/>
          <w:b/>
          <w:sz w:val="32"/>
          <w:szCs w:val="32"/>
        </w:rPr>
        <w:t>р.</w:t>
      </w:r>
    </w:p>
    <w:p w:rsidR="000B66CE" w:rsidRDefault="007A7E03" w:rsidP="007A7E03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66CE"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0B66CE"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="000B66CE"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="000B66CE"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0C6BE2">
        <w:rPr>
          <w:rFonts w:ascii="Times New Roman" w:hAnsi="Times New Roman" w:cs="Times New Roman"/>
          <w:b/>
          <w:sz w:val="32"/>
          <w:szCs w:val="32"/>
        </w:rPr>
        <w:t xml:space="preserve">  13</w:t>
      </w:r>
      <w:r w:rsidR="000B66CE">
        <w:rPr>
          <w:rFonts w:ascii="Times New Roman" w:hAnsi="Times New Roman" w:cs="Times New Roman"/>
          <w:b/>
          <w:sz w:val="32"/>
          <w:szCs w:val="32"/>
        </w:rPr>
        <w:t>. 0</w:t>
      </w:r>
      <w:r w:rsidR="000B66CE"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0B66CE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66CE" w:rsidRDefault="000B66CE" w:rsidP="00BC0F2A">
      <w:pPr>
        <w:tabs>
          <w:tab w:val="left" w:pos="6555"/>
        </w:tabs>
        <w:rPr>
          <w:rFonts w:ascii="Times New Roman" w:hAnsi="Times New Roman" w:cs="Times New Roman"/>
          <w:b/>
          <w:sz w:val="36"/>
          <w:szCs w:val="36"/>
        </w:rPr>
      </w:pPr>
    </w:p>
    <w:p w:rsidR="000B66CE" w:rsidRPr="00306338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спеціалізованої вченої ради Д 58.053.04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C06F68" w:rsidRDefault="00B74EEA" w:rsidP="00F41AA4">
      <w:pPr>
        <w:pStyle w:val="11"/>
        <w:spacing w:before="261"/>
        <w:ind w:right="1391"/>
        <w:jc w:val="center"/>
        <w:rPr>
          <w:sz w:val="32"/>
          <w:szCs w:val="32"/>
        </w:rPr>
      </w:pPr>
      <w:r w:rsidRPr="00BD2A3E">
        <w:rPr>
          <w:sz w:val="32"/>
          <w:szCs w:val="32"/>
        </w:rPr>
        <w:t>«</w:t>
      </w:r>
      <w:r w:rsidR="00442A5A">
        <w:t>СТАНОВИЩЕ РИМО-КАТОЛИЦЬКОЇ ТА ГРЕКО-КАТОЛИЦЬКОЇ ЦЕРКОВ В УРСР У 1953–1964 РР. (НА ПРИКЛАДІ ЛЬВІВСЬКОЇ, ДРОГОБИЦЬКОЇ, СТАНІСЛАВСЬКОЇ І ТЕРНОПІЛЬСЬКОЇ ОБЛАСТЕЙ)»</w:t>
      </w:r>
    </w:p>
    <w:p w:rsidR="00F41AA4" w:rsidRPr="00F41AA4" w:rsidRDefault="00F41AA4" w:rsidP="00F41AA4">
      <w:pPr>
        <w:pStyle w:val="11"/>
        <w:spacing w:before="261"/>
        <w:ind w:right="1391"/>
        <w:jc w:val="center"/>
        <w:rPr>
          <w:sz w:val="32"/>
          <w:szCs w:val="32"/>
        </w:rPr>
      </w:pPr>
    </w:p>
    <w:p w:rsidR="000B66CE" w:rsidRPr="00566E4D" w:rsidRDefault="008225ED" w:rsidP="008225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66CE"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</w:t>
      </w:r>
      <w:r w:rsidR="000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історичних</w:t>
      </w:r>
      <w:r w:rsidR="000B66CE" w:rsidRPr="005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0B66CE" w:rsidRPr="008225ED" w:rsidRDefault="000B66CE" w:rsidP="008225ED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="00F41AA4" w:rsidRPr="00A33878">
        <w:rPr>
          <w:rFonts w:ascii="Times New Roman" w:hAnsi="Times New Roman"/>
          <w:sz w:val="28"/>
          <w:szCs w:val="28"/>
          <w:lang w:eastAsia="uk-UA"/>
        </w:rPr>
        <w:t>07.00.01 – історія України</w:t>
      </w:r>
    </w:p>
    <w:p w:rsidR="000B66CE" w:rsidRPr="00306338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A4" w:rsidRDefault="00442A5A" w:rsidP="00C06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A5A">
        <w:rPr>
          <w:rFonts w:ascii="Times New Roman" w:hAnsi="Times New Roman"/>
          <w:b/>
          <w:sz w:val="28"/>
          <w:szCs w:val="28"/>
        </w:rPr>
        <w:t>ДІДУХ</w:t>
      </w:r>
      <w:r>
        <w:rPr>
          <w:rFonts w:ascii="Times New Roman" w:hAnsi="Times New Roman"/>
          <w:b/>
          <w:sz w:val="28"/>
          <w:szCs w:val="28"/>
        </w:rPr>
        <w:t>А</w:t>
      </w:r>
      <w:r w:rsidRPr="00442A5A">
        <w:rPr>
          <w:rFonts w:ascii="Times New Roman" w:hAnsi="Times New Roman"/>
          <w:b/>
          <w:sz w:val="28"/>
          <w:szCs w:val="28"/>
        </w:rPr>
        <w:t xml:space="preserve"> ТАРАС</w:t>
      </w:r>
      <w:r>
        <w:rPr>
          <w:rFonts w:ascii="Times New Roman" w:hAnsi="Times New Roman"/>
          <w:b/>
          <w:sz w:val="28"/>
          <w:szCs w:val="28"/>
        </w:rPr>
        <w:t>А</w:t>
      </w:r>
      <w:r w:rsidRPr="00442A5A">
        <w:rPr>
          <w:rFonts w:ascii="Times New Roman" w:hAnsi="Times New Roman"/>
          <w:b/>
          <w:sz w:val="28"/>
          <w:szCs w:val="28"/>
        </w:rPr>
        <w:t xml:space="preserve"> ГРИГОРОВИЧ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42A5A" w:rsidRPr="00C06F68" w:rsidRDefault="00442A5A" w:rsidP="00C06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311" w:rsidRDefault="000B66CE" w:rsidP="002C4311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Науковий керівник</w:t>
      </w:r>
      <w:r w:rsidRPr="004B7B1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4311" w:rsidRPr="002C4311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45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r w:rsidR="002C4311" w:rsidRPr="002C4311">
        <w:rPr>
          <w:rFonts w:ascii="Times New Roman" w:hAnsi="Times New Roman" w:cs="Times New Roman"/>
          <w:sz w:val="28"/>
          <w:szCs w:val="28"/>
        </w:rPr>
        <w:t xml:space="preserve"> наук, професор</w:t>
      </w:r>
    </w:p>
    <w:p w:rsidR="00BC0F2A" w:rsidRPr="0074045D" w:rsidRDefault="002C4311" w:rsidP="0074045D">
      <w:pPr>
        <w:tabs>
          <w:tab w:val="left" w:pos="655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C4311">
        <w:rPr>
          <w:rFonts w:ascii="Times New Roman" w:hAnsi="Times New Roman" w:cs="Times New Roman"/>
          <w:sz w:val="28"/>
          <w:szCs w:val="28"/>
        </w:rPr>
        <w:t xml:space="preserve"> </w:t>
      </w:r>
      <w:r w:rsidR="004524E9" w:rsidRPr="004524E9">
        <w:rPr>
          <w:rFonts w:ascii="Times New Roman" w:hAnsi="Times New Roman"/>
          <w:b/>
          <w:sz w:val="28"/>
          <w:szCs w:val="28"/>
        </w:rPr>
        <w:t>Бистрицька Елла Володимирівна</w:t>
      </w:r>
    </w:p>
    <w:p w:rsidR="000B66CE" w:rsidRDefault="00BC0F2A" w:rsidP="00BC0F2A">
      <w:pPr>
        <w:tabs>
          <w:tab w:val="left" w:pos="6555"/>
        </w:tabs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C35239">
        <w:rPr>
          <w:rFonts w:ascii="Times New Roman" w:hAnsi="Times New Roman" w:cs="Times New Roman"/>
          <w:sz w:val="28"/>
          <w:szCs w:val="28"/>
        </w:rPr>
        <w:t> </w:t>
      </w:r>
      <w:r w:rsidR="002C4311">
        <w:rPr>
          <w:rFonts w:ascii="Times New Roman" w:hAnsi="Times New Roman" w:cs="Times New Roman"/>
          <w:sz w:val="28"/>
          <w:szCs w:val="28"/>
        </w:rPr>
        <w:t>Тернопіль</w:t>
      </w:r>
    </w:p>
    <w:p w:rsidR="000B66CE" w:rsidRPr="00566E4D" w:rsidRDefault="000B66CE" w:rsidP="000B66CE">
      <w:pPr>
        <w:tabs>
          <w:tab w:val="left" w:pos="6555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2C4311" w:rsidRDefault="000B66CE" w:rsidP="002C4311">
      <w:pPr>
        <w:spacing w:after="0"/>
        <w:ind w:left="2835" w:hanging="2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 w:rsidR="00BC0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історичних наук, професор</w:t>
      </w:r>
      <w:r w:rsidR="002C4311" w:rsidRPr="002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AA7" w:rsidRDefault="002C4311" w:rsidP="003F6732">
      <w:pPr>
        <w:spacing w:after="0"/>
        <w:ind w:left="2835" w:hanging="28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B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Пилипів Ігор Васильович</w:t>
      </w:r>
    </w:p>
    <w:p w:rsidR="000B66CE" w:rsidRDefault="002C4311" w:rsidP="003F6732">
      <w:pPr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41AA4">
        <w:rPr>
          <w:rFonts w:ascii="Times New Roman" w:hAnsi="Times New Roman" w:cs="Times New Roman"/>
          <w:sz w:val="28"/>
          <w:szCs w:val="28"/>
        </w:rPr>
        <w:t xml:space="preserve">м. </w:t>
      </w:r>
      <w:r w:rsidR="00BB1AA7">
        <w:rPr>
          <w:rFonts w:ascii="Times New Roman" w:hAnsi="Times New Roman" w:cs="Times New Roman"/>
          <w:sz w:val="28"/>
          <w:szCs w:val="28"/>
        </w:rPr>
        <w:t>Івано-Франківськ</w:t>
      </w:r>
    </w:p>
    <w:p w:rsidR="003F6732" w:rsidRDefault="003F6732" w:rsidP="003F6732">
      <w:pPr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</w:p>
    <w:p w:rsidR="002C4311" w:rsidRDefault="00BB1AA7" w:rsidP="00DE6020">
      <w:pPr>
        <w:tabs>
          <w:tab w:val="left" w:pos="6555"/>
        </w:tabs>
        <w:spacing w:after="0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r w:rsidR="00F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історичних наук, доцент</w:t>
      </w:r>
    </w:p>
    <w:p w:rsidR="00BB1AA7" w:rsidRDefault="00BB1AA7" w:rsidP="00DE6020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Смирнов Андрій Іванович</w:t>
      </w:r>
    </w:p>
    <w:p w:rsidR="00ED0F1A" w:rsidRDefault="00B74EEA" w:rsidP="00DE6020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BB1AA7">
        <w:rPr>
          <w:rFonts w:ascii="Times New Roman" w:hAnsi="Times New Roman"/>
          <w:sz w:val="28"/>
          <w:szCs w:val="28"/>
        </w:rPr>
        <w:t>Острог</w:t>
      </w:r>
    </w:p>
    <w:p w:rsidR="008C4473" w:rsidRDefault="008C4473" w:rsidP="00DE6020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sz w:val="28"/>
          <w:szCs w:val="28"/>
        </w:rPr>
      </w:pPr>
    </w:p>
    <w:p w:rsidR="008C4473" w:rsidRDefault="008C4473" w:rsidP="00DE6020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sz w:val="28"/>
          <w:szCs w:val="28"/>
        </w:rPr>
      </w:pPr>
    </w:p>
    <w:p w:rsidR="008C4473" w:rsidRDefault="008C4473" w:rsidP="00DE6020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sz w:val="28"/>
          <w:szCs w:val="28"/>
        </w:rPr>
      </w:pPr>
    </w:p>
    <w:p w:rsidR="008C4473" w:rsidRPr="00306338" w:rsidRDefault="008C4473" w:rsidP="008C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ТЕРНОПІЛЬСЬКИЙ НАЦІОНАЛЬНИЙ ПЕДАГОГІЧНИЙ УНІВЕРСИТЕТ</w:t>
      </w:r>
    </w:p>
    <w:p w:rsidR="008C4473" w:rsidRPr="00306338" w:rsidRDefault="008C4473" w:rsidP="008C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8C4473" w:rsidRPr="00306338" w:rsidRDefault="008C4473" w:rsidP="008C44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73" w:rsidRPr="00306338" w:rsidRDefault="008C4473" w:rsidP="008C4473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23 </w:t>
      </w:r>
      <w:r>
        <w:rPr>
          <w:rFonts w:ascii="Times New Roman" w:hAnsi="Times New Roman" w:cs="Times New Roman"/>
          <w:b/>
          <w:sz w:val="32"/>
          <w:szCs w:val="32"/>
        </w:rPr>
        <w:t>вересня 2021</w:t>
      </w:r>
      <w:r w:rsidRPr="0030633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306338">
        <w:rPr>
          <w:rFonts w:ascii="Times New Roman" w:hAnsi="Times New Roman" w:cs="Times New Roman"/>
          <w:b/>
          <w:sz w:val="32"/>
          <w:szCs w:val="32"/>
        </w:rPr>
        <w:t>р.</w:t>
      </w:r>
    </w:p>
    <w:p w:rsidR="008C4473" w:rsidRDefault="008C4473" w:rsidP="008C4473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10. 0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8C4473" w:rsidRPr="008C4473" w:rsidRDefault="008C4473" w:rsidP="008C4473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4473" w:rsidRPr="00306338" w:rsidRDefault="008C4473" w:rsidP="008C4473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8C4473" w:rsidRDefault="008C4473" w:rsidP="008C4473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спеціалізованої вченої ради Д 58.053.04</w:t>
      </w:r>
    </w:p>
    <w:p w:rsidR="008C4473" w:rsidRDefault="008C4473" w:rsidP="008C4473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8C4473" w:rsidRDefault="008C4473" w:rsidP="008C4473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8C4473" w:rsidRDefault="008C4473" w:rsidP="008C4473">
      <w:pPr>
        <w:pStyle w:val="11"/>
        <w:spacing w:before="261"/>
        <w:ind w:right="1391"/>
        <w:jc w:val="center"/>
        <w:rPr>
          <w:sz w:val="32"/>
          <w:szCs w:val="32"/>
        </w:rPr>
      </w:pPr>
      <w:r w:rsidRPr="00BD2A3E">
        <w:rPr>
          <w:sz w:val="32"/>
          <w:szCs w:val="32"/>
        </w:rPr>
        <w:t>«</w:t>
      </w:r>
      <w:r>
        <w:t>УКРАЇНСЬКА ПРАВОСЛАВНА ІЄРАРХІЯ РАННЬОМОДЕРНОГО ЧАСУ: ІНТЕЛЕКТУАЛЬНИЙ ТА ДУХОВНИЙ ВИМІРИ»</w:t>
      </w:r>
    </w:p>
    <w:p w:rsidR="008C4473" w:rsidRPr="00F41AA4" w:rsidRDefault="008C4473" w:rsidP="008C4473">
      <w:pPr>
        <w:pStyle w:val="11"/>
        <w:spacing w:before="261"/>
        <w:ind w:right="1391"/>
        <w:jc w:val="center"/>
        <w:rPr>
          <w:sz w:val="32"/>
          <w:szCs w:val="32"/>
        </w:rPr>
      </w:pPr>
    </w:p>
    <w:p w:rsidR="008C4473" w:rsidRPr="00566E4D" w:rsidRDefault="008C4473" w:rsidP="008C44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 історичних</w:t>
      </w:r>
      <w:r w:rsidRPr="005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8C4473" w:rsidRPr="008225ED" w:rsidRDefault="008C4473" w:rsidP="008C4473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Pr="00A33878">
        <w:rPr>
          <w:rFonts w:ascii="Times New Roman" w:hAnsi="Times New Roman"/>
          <w:sz w:val="28"/>
          <w:szCs w:val="28"/>
          <w:lang w:eastAsia="uk-UA"/>
        </w:rPr>
        <w:t>07.00.01 – історія України</w:t>
      </w:r>
    </w:p>
    <w:p w:rsidR="008C4473" w:rsidRPr="00306338" w:rsidRDefault="008C4473" w:rsidP="008C4473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73" w:rsidRDefault="008C4473" w:rsidP="008C4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КАГАМЛИК СВІТЛАНИ РОМАНІВНИ</w:t>
      </w:r>
    </w:p>
    <w:p w:rsidR="008C4473" w:rsidRPr="00C06F68" w:rsidRDefault="008C4473" w:rsidP="008C4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473" w:rsidRDefault="008C4473" w:rsidP="008C4473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Науковий консультант: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311"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r w:rsidRPr="002C4311">
        <w:rPr>
          <w:rFonts w:ascii="Times New Roman" w:hAnsi="Times New Roman" w:cs="Times New Roman"/>
          <w:sz w:val="28"/>
          <w:szCs w:val="28"/>
        </w:rPr>
        <w:t xml:space="preserve"> наук, професор</w:t>
      </w:r>
    </w:p>
    <w:p w:rsidR="008C4473" w:rsidRPr="0074045D" w:rsidRDefault="008C4473" w:rsidP="008C4473">
      <w:pPr>
        <w:tabs>
          <w:tab w:val="left" w:pos="655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C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Мордвінцев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В’ячеслав Михайлович</w:t>
      </w:r>
    </w:p>
    <w:p w:rsidR="008C4473" w:rsidRDefault="008C4473" w:rsidP="008C4473">
      <w:pPr>
        <w:tabs>
          <w:tab w:val="left" w:pos="6555"/>
        </w:tabs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Київ</w:t>
      </w:r>
    </w:p>
    <w:p w:rsidR="008C4473" w:rsidRPr="00566E4D" w:rsidRDefault="008C4473" w:rsidP="008C4473">
      <w:pPr>
        <w:tabs>
          <w:tab w:val="left" w:pos="6555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8C4473" w:rsidRDefault="008C4473" w:rsidP="008C4473">
      <w:pPr>
        <w:spacing w:after="0"/>
        <w:ind w:left="2835" w:hanging="2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історичних наук, професор</w:t>
      </w:r>
      <w:r w:rsidRPr="002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473" w:rsidRDefault="008C4473" w:rsidP="008C4473">
      <w:pPr>
        <w:spacing w:after="0"/>
        <w:ind w:left="2835" w:hanging="28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8C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Кузнець</w:t>
      </w:r>
      <w:proofErr w:type="spellEnd"/>
      <w:r w:rsidRPr="008C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Тетяна Володимирівна</w:t>
      </w:r>
    </w:p>
    <w:p w:rsidR="008C4473" w:rsidRDefault="008C4473" w:rsidP="008C4473">
      <w:pPr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м. Умань</w:t>
      </w:r>
    </w:p>
    <w:p w:rsidR="008C4473" w:rsidRDefault="008C4473" w:rsidP="008C4473">
      <w:pPr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</w:p>
    <w:p w:rsidR="008C4473" w:rsidRDefault="008C4473" w:rsidP="008C4473">
      <w:pPr>
        <w:tabs>
          <w:tab w:val="left" w:pos="6555"/>
        </w:tabs>
        <w:spacing w:after="0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історичних наук</w:t>
      </w:r>
    </w:p>
    <w:p w:rsidR="008C4473" w:rsidRDefault="008C4473" w:rsidP="008C4473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Кізлова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Антоніна Анатоліївна</w:t>
      </w:r>
    </w:p>
    <w:p w:rsidR="008C4473" w:rsidRDefault="008C4473" w:rsidP="008C4473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Київ</w:t>
      </w:r>
    </w:p>
    <w:p w:rsidR="008C4473" w:rsidRDefault="008C4473" w:rsidP="008C4473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sz w:val="28"/>
          <w:szCs w:val="28"/>
        </w:rPr>
      </w:pPr>
    </w:p>
    <w:p w:rsidR="008C4473" w:rsidRDefault="008C4473" w:rsidP="008C4473">
      <w:pPr>
        <w:tabs>
          <w:tab w:val="left" w:pos="6555"/>
        </w:tabs>
        <w:spacing w:after="0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історичних наук, доцент</w:t>
      </w:r>
    </w:p>
    <w:p w:rsidR="008C4473" w:rsidRDefault="008C4473" w:rsidP="008C4473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Стецик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Юрій Орестович</w:t>
      </w:r>
    </w:p>
    <w:p w:rsidR="008C4473" w:rsidRDefault="008C4473" w:rsidP="008C4473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Дрогобич</w:t>
      </w:r>
    </w:p>
    <w:p w:rsidR="00042367" w:rsidRPr="003040D9" w:rsidRDefault="008C398F">
      <w:pPr>
        <w:rPr>
          <w:rFonts w:ascii="Times New Roman" w:hAnsi="Times New Roman"/>
          <w:sz w:val="28"/>
          <w:szCs w:val="28"/>
        </w:rPr>
      </w:pPr>
    </w:p>
    <w:sectPr w:rsidR="00042367" w:rsidRPr="00304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CE"/>
    <w:rsid w:val="000145C7"/>
    <w:rsid w:val="00083330"/>
    <w:rsid w:val="000A17E3"/>
    <w:rsid w:val="000B66CE"/>
    <w:rsid w:val="000C2651"/>
    <w:rsid w:val="000C6BE2"/>
    <w:rsid w:val="001366AC"/>
    <w:rsid w:val="00175E70"/>
    <w:rsid w:val="00275922"/>
    <w:rsid w:val="002C08F5"/>
    <w:rsid w:val="002C4311"/>
    <w:rsid w:val="003040D9"/>
    <w:rsid w:val="00305C3E"/>
    <w:rsid w:val="00312342"/>
    <w:rsid w:val="003358D4"/>
    <w:rsid w:val="00347252"/>
    <w:rsid w:val="00347EE1"/>
    <w:rsid w:val="0036601A"/>
    <w:rsid w:val="003F4528"/>
    <w:rsid w:val="003F6732"/>
    <w:rsid w:val="00442A5A"/>
    <w:rsid w:val="004524E9"/>
    <w:rsid w:val="004D1A74"/>
    <w:rsid w:val="004D4DF1"/>
    <w:rsid w:val="004F77BF"/>
    <w:rsid w:val="00560047"/>
    <w:rsid w:val="0057365B"/>
    <w:rsid w:val="005A228D"/>
    <w:rsid w:val="00650EA2"/>
    <w:rsid w:val="0074045D"/>
    <w:rsid w:val="007A7E03"/>
    <w:rsid w:val="007E2F09"/>
    <w:rsid w:val="008225ED"/>
    <w:rsid w:val="00882FB9"/>
    <w:rsid w:val="008C398F"/>
    <w:rsid w:val="008C4473"/>
    <w:rsid w:val="008D4929"/>
    <w:rsid w:val="008F1562"/>
    <w:rsid w:val="008F738A"/>
    <w:rsid w:val="009F2EE9"/>
    <w:rsid w:val="00A21D62"/>
    <w:rsid w:val="00A25367"/>
    <w:rsid w:val="00A33878"/>
    <w:rsid w:val="00AF5D64"/>
    <w:rsid w:val="00B74EEA"/>
    <w:rsid w:val="00B96953"/>
    <w:rsid w:val="00BB1AA7"/>
    <w:rsid w:val="00BC0F2A"/>
    <w:rsid w:val="00BD2A3E"/>
    <w:rsid w:val="00C06F68"/>
    <w:rsid w:val="00C34463"/>
    <w:rsid w:val="00C35239"/>
    <w:rsid w:val="00C56208"/>
    <w:rsid w:val="00CE68BD"/>
    <w:rsid w:val="00D53026"/>
    <w:rsid w:val="00D90548"/>
    <w:rsid w:val="00DE6020"/>
    <w:rsid w:val="00E02C51"/>
    <w:rsid w:val="00E8523E"/>
    <w:rsid w:val="00ED0F1A"/>
    <w:rsid w:val="00F34BCF"/>
    <w:rsid w:val="00F41AA4"/>
    <w:rsid w:val="00F923F8"/>
    <w:rsid w:val="00FD741D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4BCA"/>
  <w15:chartTrackingRefBased/>
  <w15:docId w15:val="{6E9A19E5-3C32-45BE-985F-EEA7427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rsid w:val="00C06F68"/>
    <w:pPr>
      <w:widowControl w:val="0"/>
      <w:autoSpaceDE w:val="0"/>
      <w:autoSpaceDN w:val="0"/>
      <w:spacing w:after="0" w:line="240" w:lineRule="auto"/>
      <w:ind w:left="137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Мар'яна Підодвірна</cp:lastModifiedBy>
  <cp:revision>66</cp:revision>
  <dcterms:created xsi:type="dcterms:W3CDTF">2018-05-04T06:37:00Z</dcterms:created>
  <dcterms:modified xsi:type="dcterms:W3CDTF">2021-09-14T08:23:00Z</dcterms:modified>
</cp:coreProperties>
</file>